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04B" w:rsidRDefault="0099704B" w:rsidP="009970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Государственное образовательное учреждение </w:t>
      </w:r>
    </w:p>
    <w:p w:rsidR="00783783" w:rsidRDefault="0099704B" w:rsidP="009970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«Центр образования» для детей-инвалидов Забайкальского края</w:t>
      </w:r>
    </w:p>
    <w:p w:rsidR="0099704B" w:rsidRDefault="0099704B" w:rsidP="00997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04B" w:rsidRDefault="0099704B" w:rsidP="00997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04B" w:rsidRDefault="0099704B" w:rsidP="00997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04B" w:rsidRDefault="0099704B" w:rsidP="00997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04B" w:rsidRDefault="0099704B" w:rsidP="00997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04B" w:rsidRDefault="0099704B" w:rsidP="00997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04B" w:rsidRDefault="0099704B" w:rsidP="00997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04B" w:rsidRDefault="0099704B" w:rsidP="00997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04B" w:rsidRDefault="0099704B" w:rsidP="00997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04B" w:rsidRPr="00456C7D" w:rsidRDefault="0099704B" w:rsidP="0099704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6C7D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6879D7">
        <w:rPr>
          <w:rFonts w:ascii="Times New Roman" w:hAnsi="Times New Roman" w:cs="Times New Roman"/>
          <w:b/>
          <w:sz w:val="28"/>
          <w:szCs w:val="28"/>
        </w:rPr>
        <w:t>по работе</w:t>
      </w:r>
      <w:r w:rsidRPr="00456C7D">
        <w:rPr>
          <w:rFonts w:ascii="Times New Roman" w:hAnsi="Times New Roman" w:cs="Times New Roman"/>
          <w:b/>
          <w:sz w:val="28"/>
          <w:szCs w:val="28"/>
        </w:rPr>
        <w:t xml:space="preserve"> детского объединения </w:t>
      </w:r>
    </w:p>
    <w:p w:rsidR="0099704B" w:rsidRPr="00456C7D" w:rsidRDefault="0099704B" w:rsidP="0099704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6C7D">
        <w:rPr>
          <w:rFonts w:ascii="Times New Roman" w:hAnsi="Times New Roman" w:cs="Times New Roman"/>
          <w:b/>
          <w:sz w:val="28"/>
          <w:szCs w:val="28"/>
        </w:rPr>
        <w:t>«Поиск исчезнувших культур (ПИК)» за 2013-2014 учебный год</w:t>
      </w:r>
    </w:p>
    <w:p w:rsidR="0099704B" w:rsidRDefault="0099704B" w:rsidP="00997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04B" w:rsidRDefault="0099704B" w:rsidP="00997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04B" w:rsidRDefault="0099704B" w:rsidP="00997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04B" w:rsidRDefault="0099704B" w:rsidP="00997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04B" w:rsidRDefault="0099704B" w:rsidP="00997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04B" w:rsidRDefault="0099704B" w:rsidP="00997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04B" w:rsidRDefault="0099704B" w:rsidP="003C7E24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Номоконов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04B" w:rsidRDefault="0099704B" w:rsidP="003C7E24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Алексей Александрович,</w:t>
      </w:r>
    </w:p>
    <w:p w:rsidR="0099704B" w:rsidRDefault="0099704B" w:rsidP="003C7E24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дополнительного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04B" w:rsidRDefault="0099704B" w:rsidP="003C7E24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образования</w:t>
      </w:r>
    </w:p>
    <w:p w:rsidR="0099704B" w:rsidRDefault="0099704B" w:rsidP="00997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04B" w:rsidRDefault="0099704B" w:rsidP="00997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04B" w:rsidRDefault="0099704B" w:rsidP="00997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04B" w:rsidRDefault="0099704B" w:rsidP="00997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04B" w:rsidRDefault="0099704B" w:rsidP="00997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04B" w:rsidRDefault="0099704B" w:rsidP="00997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04B" w:rsidRDefault="0099704B" w:rsidP="009970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Чита, 2014 г.</w:t>
      </w:r>
    </w:p>
    <w:p w:rsidR="0099704B" w:rsidRPr="003C7E24" w:rsidRDefault="00A52DE8" w:rsidP="003C7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E24"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r w:rsidR="00ED511D" w:rsidRPr="003C7E24">
        <w:rPr>
          <w:rFonts w:ascii="Times New Roman" w:hAnsi="Times New Roman" w:cs="Times New Roman"/>
          <w:sz w:val="24"/>
          <w:szCs w:val="24"/>
        </w:rPr>
        <w:t>2013-14 учебном году</w:t>
      </w:r>
      <w:r w:rsidRPr="003C7E24">
        <w:rPr>
          <w:rFonts w:ascii="Times New Roman" w:hAnsi="Times New Roman" w:cs="Times New Roman"/>
          <w:sz w:val="24"/>
          <w:szCs w:val="24"/>
        </w:rPr>
        <w:t xml:space="preserve">, была проделана большая работа, направленная на популяризацию археологической науки среди учащихся, входящих в детское объединение ПИК. </w:t>
      </w:r>
    </w:p>
    <w:p w:rsidR="00ED511D" w:rsidRPr="003C7E24" w:rsidRDefault="00ED511D" w:rsidP="003C7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C7E24">
        <w:rPr>
          <w:rFonts w:ascii="Times New Roman" w:hAnsi="Times New Roman" w:cs="Times New Roman"/>
          <w:sz w:val="24"/>
          <w:szCs w:val="24"/>
        </w:rPr>
        <w:t>Необходимо отметить, что после окончания 201</w:t>
      </w:r>
      <w:r w:rsidR="003C7E24" w:rsidRPr="003C7E24">
        <w:rPr>
          <w:rFonts w:ascii="Times New Roman" w:hAnsi="Times New Roman" w:cs="Times New Roman"/>
          <w:sz w:val="24"/>
          <w:szCs w:val="24"/>
        </w:rPr>
        <w:t>3</w:t>
      </w:r>
      <w:r w:rsidRPr="003C7E24">
        <w:rPr>
          <w:rFonts w:ascii="Times New Roman" w:hAnsi="Times New Roman" w:cs="Times New Roman"/>
          <w:sz w:val="24"/>
          <w:szCs w:val="24"/>
        </w:rPr>
        <w:t>-1</w:t>
      </w:r>
      <w:r w:rsidR="003C7E24" w:rsidRPr="003C7E24">
        <w:rPr>
          <w:rFonts w:ascii="Times New Roman" w:hAnsi="Times New Roman" w:cs="Times New Roman"/>
          <w:sz w:val="24"/>
          <w:szCs w:val="24"/>
        </w:rPr>
        <w:t>4</w:t>
      </w:r>
      <w:r w:rsidRPr="003C7E24">
        <w:rPr>
          <w:rFonts w:ascii="Times New Roman" w:hAnsi="Times New Roman" w:cs="Times New Roman"/>
          <w:sz w:val="24"/>
          <w:szCs w:val="24"/>
        </w:rPr>
        <w:t xml:space="preserve"> учебного года, </w:t>
      </w:r>
      <w:r w:rsidR="00866E91" w:rsidRPr="003C7E24">
        <w:rPr>
          <w:rFonts w:ascii="Times New Roman" w:hAnsi="Times New Roman" w:cs="Times New Roman"/>
          <w:sz w:val="24"/>
          <w:szCs w:val="24"/>
        </w:rPr>
        <w:t>кружковцы</w:t>
      </w:r>
      <w:r w:rsidRPr="003C7E24">
        <w:rPr>
          <w:rFonts w:ascii="Times New Roman" w:hAnsi="Times New Roman" w:cs="Times New Roman"/>
          <w:sz w:val="24"/>
          <w:szCs w:val="24"/>
        </w:rPr>
        <w:t xml:space="preserve"> участвовали в работе Верхнеамурской археологической экспедиции с 20 июня по 10 июля 201</w:t>
      </w:r>
      <w:r w:rsidR="003C7E24" w:rsidRPr="003C7E24">
        <w:rPr>
          <w:rFonts w:ascii="Times New Roman" w:hAnsi="Times New Roman" w:cs="Times New Roman"/>
          <w:sz w:val="24"/>
          <w:szCs w:val="24"/>
        </w:rPr>
        <w:t>4</w:t>
      </w:r>
      <w:r w:rsidR="002A2354" w:rsidRPr="003C7E24">
        <w:rPr>
          <w:rFonts w:ascii="Times New Roman" w:hAnsi="Times New Roman" w:cs="Times New Roman"/>
          <w:sz w:val="24"/>
          <w:szCs w:val="24"/>
        </w:rPr>
        <w:t xml:space="preserve"> г. Все это время ребята жили в </w:t>
      </w:r>
      <w:r w:rsidRPr="003C7E24">
        <w:rPr>
          <w:rFonts w:ascii="Times New Roman" w:hAnsi="Times New Roman" w:cs="Times New Roman"/>
          <w:sz w:val="24"/>
          <w:szCs w:val="24"/>
        </w:rPr>
        <w:t xml:space="preserve">палаточном лагере, помогали устраивать быт экспедиции (постройка кухни, палаточной бани, </w:t>
      </w:r>
      <w:r w:rsidR="00866E91" w:rsidRPr="003C7E24">
        <w:rPr>
          <w:rFonts w:ascii="Times New Roman" w:hAnsi="Times New Roman" w:cs="Times New Roman"/>
          <w:sz w:val="24"/>
          <w:szCs w:val="24"/>
        </w:rPr>
        <w:t>душевой, уборных, хозяйственных ям и т.д.), принимали участие в археологических работах и мероприят</w:t>
      </w:r>
      <w:r w:rsidR="00AA24ED" w:rsidRPr="003C7E24">
        <w:rPr>
          <w:rFonts w:ascii="Times New Roman" w:hAnsi="Times New Roman" w:cs="Times New Roman"/>
          <w:sz w:val="24"/>
          <w:szCs w:val="24"/>
        </w:rPr>
        <w:t>иях</w:t>
      </w:r>
      <w:r w:rsidR="00866E91" w:rsidRPr="003C7E2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66E91" w:rsidRPr="003C7E24">
        <w:rPr>
          <w:rFonts w:ascii="Times New Roman" w:hAnsi="Times New Roman" w:cs="Times New Roman"/>
          <w:sz w:val="24"/>
          <w:szCs w:val="24"/>
        </w:rPr>
        <w:t xml:space="preserve"> Так, например, ребята вместе со студентами и преподавателями разыскивали местонахождение каменоломни монгольского времени, активно разрабатывавшейся для строительства Кондуйского дворца</w:t>
      </w:r>
      <w:r w:rsidR="002A2354" w:rsidRPr="003C7E24">
        <w:rPr>
          <w:rFonts w:ascii="Times New Roman" w:hAnsi="Times New Roman" w:cs="Times New Roman"/>
          <w:sz w:val="24"/>
          <w:szCs w:val="24"/>
        </w:rPr>
        <w:t>,</w:t>
      </w:r>
      <w:r w:rsidR="00866E91" w:rsidRPr="003C7E24">
        <w:rPr>
          <w:rFonts w:ascii="Times New Roman" w:hAnsi="Times New Roman" w:cs="Times New Roman"/>
          <w:sz w:val="24"/>
          <w:szCs w:val="24"/>
        </w:rPr>
        <w:t xml:space="preserve"> или раскапывали древние погребения, относящиеся к бронзовому веку и раннему средневековью. </w:t>
      </w:r>
    </w:p>
    <w:p w:rsidR="002A2354" w:rsidRPr="002A2354" w:rsidRDefault="002A2354" w:rsidP="002A23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428"/>
            <wp:effectExtent l="19050" t="0" r="3175" b="0"/>
            <wp:docPr id="1" name="Рисунок 1" descr="F:\школа\ЛетописьПИК\ОтчетМай14\фото\IMG_8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\ЛетописьПИК\ОтчетМай14\фото\IMG_8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354" w:rsidRPr="00A370C7" w:rsidRDefault="006728BE" w:rsidP="002A235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370C7">
        <w:rPr>
          <w:rFonts w:ascii="Times New Roman" w:hAnsi="Times New Roman" w:cs="Times New Roman"/>
          <w:sz w:val="24"/>
          <w:szCs w:val="24"/>
        </w:rPr>
        <w:t>Расчистка ритуального погребения (кенотафа)</w:t>
      </w:r>
    </w:p>
    <w:p w:rsidR="002A2354" w:rsidRDefault="002A2354" w:rsidP="00A52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354" w:rsidRPr="003C7E24" w:rsidRDefault="006728BE" w:rsidP="003C7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E24">
        <w:rPr>
          <w:rFonts w:ascii="Times New Roman" w:hAnsi="Times New Roman" w:cs="Times New Roman"/>
          <w:sz w:val="24"/>
          <w:szCs w:val="24"/>
        </w:rPr>
        <w:t>Для студентов и школьников проводились мероприятия</w:t>
      </w:r>
      <w:r w:rsidR="00AE1BBC" w:rsidRPr="003C7E24">
        <w:rPr>
          <w:rFonts w:ascii="Times New Roman" w:hAnsi="Times New Roman" w:cs="Times New Roman"/>
          <w:sz w:val="24"/>
          <w:szCs w:val="24"/>
        </w:rPr>
        <w:t xml:space="preserve"> под названием «Школа лидерства»</w:t>
      </w:r>
      <w:r w:rsidRPr="003C7E24">
        <w:rPr>
          <w:rFonts w:ascii="Times New Roman" w:hAnsi="Times New Roman" w:cs="Times New Roman"/>
          <w:sz w:val="24"/>
          <w:szCs w:val="24"/>
        </w:rPr>
        <w:t xml:space="preserve">, направленные на </w:t>
      </w:r>
      <w:r w:rsidR="00AE1BBC" w:rsidRPr="003C7E24">
        <w:rPr>
          <w:rFonts w:ascii="Times New Roman" w:hAnsi="Times New Roman" w:cs="Times New Roman"/>
          <w:sz w:val="24"/>
          <w:szCs w:val="24"/>
        </w:rPr>
        <w:t xml:space="preserve">сплочение группы, поиска совместных решений, выявление лидеров. Семинары и культмероприятия проводились студентами-активистами профкома ЗабГУ, под общим руководством Дмитрия </w:t>
      </w:r>
      <w:proofErr w:type="spellStart"/>
      <w:r w:rsidR="00AE1BBC" w:rsidRPr="003C7E24">
        <w:rPr>
          <w:rFonts w:ascii="Times New Roman" w:hAnsi="Times New Roman" w:cs="Times New Roman"/>
          <w:sz w:val="24"/>
          <w:szCs w:val="24"/>
        </w:rPr>
        <w:t>Ялина</w:t>
      </w:r>
      <w:proofErr w:type="spellEnd"/>
      <w:r w:rsidR="00AE1BBC" w:rsidRPr="003C7E24">
        <w:rPr>
          <w:rFonts w:ascii="Times New Roman" w:hAnsi="Times New Roman" w:cs="Times New Roman"/>
          <w:sz w:val="24"/>
          <w:szCs w:val="24"/>
        </w:rPr>
        <w:t xml:space="preserve">. Специальным гостем, который провел блестящий семинар </w:t>
      </w:r>
      <w:r w:rsidR="0045465E" w:rsidRPr="003C7E24">
        <w:rPr>
          <w:rFonts w:ascii="Times New Roman" w:hAnsi="Times New Roman" w:cs="Times New Roman"/>
          <w:sz w:val="24"/>
          <w:szCs w:val="24"/>
        </w:rPr>
        <w:t>по «технике муниципального развития», был консультант отдела государственной службы управления государственной службы и кадровой политики Губернатора Забайкальского края Сычев Антон Владимиро</w:t>
      </w:r>
      <w:r w:rsidR="006564ED" w:rsidRPr="003C7E24">
        <w:rPr>
          <w:rFonts w:ascii="Times New Roman" w:hAnsi="Times New Roman" w:cs="Times New Roman"/>
          <w:sz w:val="24"/>
          <w:szCs w:val="24"/>
        </w:rPr>
        <w:t>вич. Прослушавшим все семинары и принявшим участие в </w:t>
      </w:r>
      <w:r w:rsidR="0045465E" w:rsidRPr="003C7E24">
        <w:rPr>
          <w:rFonts w:ascii="Times New Roman" w:hAnsi="Times New Roman" w:cs="Times New Roman"/>
          <w:sz w:val="24"/>
          <w:szCs w:val="24"/>
        </w:rPr>
        <w:t xml:space="preserve">культмероприятиях, </w:t>
      </w:r>
      <w:r w:rsidR="006564ED" w:rsidRPr="003C7E24">
        <w:rPr>
          <w:rFonts w:ascii="Times New Roman" w:hAnsi="Times New Roman" w:cs="Times New Roman"/>
          <w:sz w:val="24"/>
          <w:szCs w:val="24"/>
        </w:rPr>
        <w:t>были вручены</w:t>
      </w:r>
      <w:r w:rsidR="0045465E" w:rsidRPr="003C7E24">
        <w:rPr>
          <w:rFonts w:ascii="Times New Roman" w:hAnsi="Times New Roman" w:cs="Times New Roman"/>
          <w:sz w:val="24"/>
          <w:szCs w:val="24"/>
        </w:rPr>
        <w:t xml:space="preserve"> </w:t>
      </w:r>
      <w:r w:rsidR="006564ED" w:rsidRPr="003C7E24">
        <w:rPr>
          <w:rFonts w:ascii="Times New Roman" w:hAnsi="Times New Roman" w:cs="Times New Roman"/>
          <w:sz w:val="24"/>
          <w:szCs w:val="24"/>
        </w:rPr>
        <w:t>грамоты и благодарственные письма</w:t>
      </w:r>
      <w:r w:rsidR="00AA24ED" w:rsidRPr="003C7E24">
        <w:rPr>
          <w:rFonts w:ascii="Times New Roman" w:hAnsi="Times New Roman" w:cs="Times New Roman"/>
          <w:sz w:val="24"/>
          <w:szCs w:val="24"/>
        </w:rPr>
        <w:t>, в том числе и ребятам из детского объединения ПИК</w:t>
      </w:r>
      <w:r w:rsidR="006564ED" w:rsidRPr="003C7E24">
        <w:rPr>
          <w:rFonts w:ascii="Times New Roman" w:hAnsi="Times New Roman" w:cs="Times New Roman"/>
          <w:sz w:val="24"/>
          <w:szCs w:val="24"/>
        </w:rPr>
        <w:t>.</w:t>
      </w:r>
    </w:p>
    <w:p w:rsidR="002A2354" w:rsidRPr="006564ED" w:rsidRDefault="006564ED" w:rsidP="00A370C7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428"/>
            <wp:effectExtent l="19050" t="0" r="3175" b="0"/>
            <wp:docPr id="2" name="Рисунок 2" descr="F:\школа\ЛетописьПИК\ОтчетМай14\фото\IMG_8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кола\ЛетописьПИК\ОтчетМай14\фото\IMG_8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4ED" w:rsidRPr="003C7E24" w:rsidRDefault="006564ED" w:rsidP="003C7E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7E24">
        <w:rPr>
          <w:rFonts w:ascii="Times New Roman" w:hAnsi="Times New Roman" w:cs="Times New Roman"/>
          <w:sz w:val="24"/>
          <w:szCs w:val="24"/>
        </w:rPr>
        <w:t>Вручение грамоты за участие в «Школе лидерства»</w:t>
      </w:r>
    </w:p>
    <w:p w:rsidR="006564ED" w:rsidRPr="003C7E24" w:rsidRDefault="006564ED" w:rsidP="003C7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E24">
        <w:rPr>
          <w:rFonts w:ascii="Times New Roman" w:hAnsi="Times New Roman" w:cs="Times New Roman"/>
          <w:sz w:val="24"/>
          <w:szCs w:val="24"/>
        </w:rPr>
        <w:t xml:space="preserve">В конце полевого сезона, всех новичков </w:t>
      </w:r>
      <w:r w:rsidR="00BA1A54" w:rsidRPr="003C7E24">
        <w:rPr>
          <w:rFonts w:ascii="Times New Roman" w:hAnsi="Times New Roman" w:cs="Times New Roman"/>
          <w:sz w:val="24"/>
          <w:szCs w:val="24"/>
        </w:rPr>
        <w:t>(</w:t>
      </w:r>
      <w:r w:rsidR="00AA24ED" w:rsidRPr="003C7E24">
        <w:rPr>
          <w:rFonts w:ascii="Times New Roman" w:hAnsi="Times New Roman" w:cs="Times New Roman"/>
          <w:sz w:val="24"/>
          <w:szCs w:val="24"/>
        </w:rPr>
        <w:t xml:space="preserve">те, </w:t>
      </w:r>
      <w:r w:rsidR="00BA1A54" w:rsidRPr="003C7E24">
        <w:rPr>
          <w:rFonts w:ascii="Times New Roman" w:hAnsi="Times New Roman" w:cs="Times New Roman"/>
          <w:sz w:val="24"/>
          <w:szCs w:val="24"/>
        </w:rPr>
        <w:t>кто принимал участие в </w:t>
      </w:r>
      <w:r w:rsidRPr="003C7E24">
        <w:rPr>
          <w:rFonts w:ascii="Times New Roman" w:hAnsi="Times New Roman" w:cs="Times New Roman"/>
          <w:sz w:val="24"/>
          <w:szCs w:val="24"/>
        </w:rPr>
        <w:t>раскопках впервые</w:t>
      </w:r>
      <w:r w:rsidR="00BA1A54" w:rsidRPr="003C7E24">
        <w:rPr>
          <w:rFonts w:ascii="Times New Roman" w:hAnsi="Times New Roman" w:cs="Times New Roman"/>
          <w:sz w:val="24"/>
          <w:szCs w:val="24"/>
        </w:rPr>
        <w:t>)</w:t>
      </w:r>
      <w:r w:rsidRPr="003C7E24">
        <w:rPr>
          <w:rFonts w:ascii="Times New Roman" w:hAnsi="Times New Roman" w:cs="Times New Roman"/>
          <w:sz w:val="24"/>
          <w:szCs w:val="24"/>
        </w:rPr>
        <w:t xml:space="preserve"> ждало последнее испытание</w:t>
      </w:r>
      <w:r w:rsidR="00BA1A54" w:rsidRPr="003C7E24">
        <w:rPr>
          <w:rFonts w:ascii="Times New Roman" w:hAnsi="Times New Roman" w:cs="Times New Roman"/>
          <w:sz w:val="24"/>
          <w:szCs w:val="24"/>
        </w:rPr>
        <w:t xml:space="preserve"> – посвящение в археологи</w:t>
      </w:r>
      <w:r w:rsidRPr="003C7E24">
        <w:rPr>
          <w:rFonts w:ascii="Times New Roman" w:hAnsi="Times New Roman" w:cs="Times New Roman"/>
          <w:sz w:val="24"/>
          <w:szCs w:val="24"/>
        </w:rPr>
        <w:t xml:space="preserve">. </w:t>
      </w:r>
      <w:r w:rsidR="00BA1A54" w:rsidRPr="003C7E24">
        <w:rPr>
          <w:rFonts w:ascii="Times New Roman" w:hAnsi="Times New Roman" w:cs="Times New Roman"/>
          <w:sz w:val="24"/>
          <w:szCs w:val="24"/>
        </w:rPr>
        <w:t>Эта инициация (</w:t>
      </w:r>
      <w:r w:rsidR="00BA1A54" w:rsidRPr="003C7E24">
        <w:rPr>
          <w:rFonts w:ascii="Times New Roman" w:hAnsi="Times New Roman" w:cs="Times New Roman"/>
          <w:i/>
          <w:sz w:val="24"/>
          <w:szCs w:val="24"/>
        </w:rPr>
        <w:t>обряд, знаменующий переход индивидуума на новую ступень развития в рамках какой-либо социальной группы или мистического общества</w:t>
      </w:r>
      <w:r w:rsidR="00BA1A54" w:rsidRPr="003C7E24">
        <w:rPr>
          <w:rFonts w:ascii="Times New Roman" w:hAnsi="Times New Roman" w:cs="Times New Roman"/>
          <w:sz w:val="24"/>
          <w:szCs w:val="24"/>
        </w:rPr>
        <w:t>) появилась у археологов так давно, что они и сами не помнят, откуда она пошла. С каждым годом в данное сакральное мероприятия привносится что-то новое, но всегда остается неизменным одно – поиск истины, которую находят неопытные «</w:t>
      </w:r>
      <w:proofErr w:type="spellStart"/>
      <w:r w:rsidR="00BA1A54" w:rsidRPr="003C7E24">
        <w:rPr>
          <w:rFonts w:ascii="Times New Roman" w:hAnsi="Times New Roman" w:cs="Times New Roman"/>
          <w:sz w:val="24"/>
          <w:szCs w:val="24"/>
        </w:rPr>
        <w:t>практикантропы-археолухи</w:t>
      </w:r>
      <w:proofErr w:type="spellEnd"/>
      <w:r w:rsidR="00BA1A54" w:rsidRPr="003C7E24">
        <w:rPr>
          <w:rFonts w:ascii="Times New Roman" w:hAnsi="Times New Roman" w:cs="Times New Roman"/>
          <w:sz w:val="24"/>
          <w:szCs w:val="24"/>
        </w:rPr>
        <w:t xml:space="preserve">» в конце пути этого посвящения, становясь полноправными </w:t>
      </w:r>
      <w:proofErr w:type="spellStart"/>
      <w:r w:rsidR="00BA1A54" w:rsidRPr="003C7E24">
        <w:rPr>
          <w:rFonts w:ascii="Times New Roman" w:hAnsi="Times New Roman" w:cs="Times New Roman"/>
          <w:sz w:val="24"/>
          <w:szCs w:val="24"/>
        </w:rPr>
        <w:t>археологами-полевиками</w:t>
      </w:r>
      <w:proofErr w:type="spellEnd"/>
      <w:r w:rsidR="00BA1A54" w:rsidRPr="003C7E2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666B" w:rsidRPr="00A370C7" w:rsidRDefault="00BE666B" w:rsidP="00A370C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428"/>
            <wp:effectExtent l="19050" t="0" r="3175" b="0"/>
            <wp:docPr id="3" name="Рисунок 3" descr="F:\школа\ЛетописьПИК\ОтчетМай14\фото\IMG_8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кола\ЛетописьПИК\ОтчетМай14\фото\IMG_86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70C7">
        <w:rPr>
          <w:rFonts w:ascii="Times New Roman" w:hAnsi="Times New Roman" w:cs="Times New Roman"/>
          <w:sz w:val="24"/>
          <w:szCs w:val="24"/>
        </w:rPr>
        <w:t>Один из этапов посвящения</w:t>
      </w:r>
    </w:p>
    <w:p w:rsidR="006564ED" w:rsidRPr="00BE666B" w:rsidRDefault="00BE666B" w:rsidP="00A370C7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428"/>
            <wp:effectExtent l="19050" t="0" r="3175" b="0"/>
            <wp:docPr id="4" name="Рисунок 4" descr="F:\школа\ЛетописьПИК\ОтчетМай14\фото\IMG_8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школа\ЛетописьПИК\ОтчетМай14\фото\IMG_87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66B" w:rsidRPr="003C7E24" w:rsidRDefault="00BE666B" w:rsidP="003C7E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7E24">
        <w:rPr>
          <w:rFonts w:ascii="Times New Roman" w:hAnsi="Times New Roman" w:cs="Times New Roman"/>
          <w:sz w:val="24"/>
          <w:szCs w:val="24"/>
        </w:rPr>
        <w:t>Клятва археолога</w:t>
      </w:r>
    </w:p>
    <w:p w:rsidR="00BE666B" w:rsidRDefault="007278B0" w:rsidP="003C7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E24">
        <w:rPr>
          <w:rFonts w:ascii="Times New Roman" w:hAnsi="Times New Roman" w:cs="Times New Roman"/>
          <w:sz w:val="24"/>
          <w:szCs w:val="24"/>
        </w:rPr>
        <w:t xml:space="preserve">Начиная с сентября по настоящее время, ребята принявшие участие в работе археологической экспедиции, с большим энтузиазмом рассказывают о том, как они провели три коротких недели на раскопках. В результате, все кружковцы, в том числе и вновь прибывшие, очень ждут летней поездки на археологические раскопки, практически </w:t>
      </w:r>
      <w:r w:rsidRPr="003C7E24">
        <w:rPr>
          <w:rFonts w:ascii="Times New Roman" w:hAnsi="Times New Roman" w:cs="Times New Roman"/>
          <w:sz w:val="24"/>
          <w:szCs w:val="24"/>
        </w:rPr>
        <w:lastRenderedPageBreak/>
        <w:t>на каждом занятии уточняя дату отъезда.</w:t>
      </w:r>
      <w:r w:rsidR="00227583" w:rsidRPr="003C7E24">
        <w:rPr>
          <w:rFonts w:ascii="Times New Roman" w:hAnsi="Times New Roman" w:cs="Times New Roman"/>
          <w:sz w:val="24"/>
          <w:szCs w:val="24"/>
        </w:rPr>
        <w:t xml:space="preserve"> Для того чтобы скрасить их ожидания, мы проводим экскурсии по памятникам археологии и туристические походы в лесную зону. Первое мероприятие (в этом году проводились экскурсии по памятник</w:t>
      </w:r>
      <w:r w:rsidR="00AA24ED" w:rsidRPr="003C7E24">
        <w:rPr>
          <w:rFonts w:ascii="Times New Roman" w:hAnsi="Times New Roman" w:cs="Times New Roman"/>
          <w:sz w:val="24"/>
          <w:szCs w:val="24"/>
        </w:rPr>
        <w:t>ам</w:t>
      </w:r>
      <w:r w:rsidR="00227583" w:rsidRPr="003C7E24">
        <w:rPr>
          <w:rFonts w:ascii="Times New Roman" w:hAnsi="Times New Roman" w:cs="Times New Roman"/>
          <w:sz w:val="24"/>
          <w:szCs w:val="24"/>
        </w:rPr>
        <w:t xml:space="preserve"> археологии «</w:t>
      </w:r>
      <w:proofErr w:type="spellStart"/>
      <w:r w:rsidR="00227583" w:rsidRPr="003C7E24">
        <w:rPr>
          <w:rFonts w:ascii="Times New Roman" w:hAnsi="Times New Roman" w:cs="Times New Roman"/>
          <w:sz w:val="24"/>
          <w:szCs w:val="24"/>
        </w:rPr>
        <w:t>Титовская</w:t>
      </w:r>
      <w:proofErr w:type="spellEnd"/>
      <w:r w:rsidR="00227583" w:rsidRPr="003C7E24">
        <w:rPr>
          <w:rFonts w:ascii="Times New Roman" w:hAnsi="Times New Roman" w:cs="Times New Roman"/>
          <w:sz w:val="24"/>
          <w:szCs w:val="24"/>
        </w:rPr>
        <w:t xml:space="preserve"> сопка», «</w:t>
      </w:r>
      <w:proofErr w:type="spellStart"/>
      <w:r w:rsidR="00227583" w:rsidRPr="003C7E24">
        <w:rPr>
          <w:rFonts w:ascii="Times New Roman" w:hAnsi="Times New Roman" w:cs="Times New Roman"/>
          <w:sz w:val="24"/>
          <w:szCs w:val="24"/>
        </w:rPr>
        <w:t>Сухотинск</w:t>
      </w:r>
      <w:r w:rsidR="00AA24ED" w:rsidRPr="003C7E24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="00AA24ED" w:rsidRPr="003C7E24">
        <w:rPr>
          <w:rFonts w:ascii="Times New Roman" w:hAnsi="Times New Roman" w:cs="Times New Roman"/>
          <w:sz w:val="24"/>
          <w:szCs w:val="24"/>
        </w:rPr>
        <w:t xml:space="preserve"> группа</w:t>
      </w:r>
      <w:r w:rsidR="00227583" w:rsidRPr="003C7E24">
        <w:rPr>
          <w:rFonts w:ascii="Times New Roman" w:hAnsi="Times New Roman" w:cs="Times New Roman"/>
          <w:sz w:val="24"/>
          <w:szCs w:val="24"/>
        </w:rPr>
        <w:t xml:space="preserve"> стоянок каменного века» и «</w:t>
      </w:r>
      <w:proofErr w:type="spellStart"/>
      <w:r w:rsidR="00227583" w:rsidRPr="003C7E24">
        <w:rPr>
          <w:rFonts w:ascii="Times New Roman" w:hAnsi="Times New Roman" w:cs="Times New Roman"/>
          <w:sz w:val="24"/>
          <w:szCs w:val="24"/>
        </w:rPr>
        <w:t>Сухотинская</w:t>
      </w:r>
      <w:proofErr w:type="spellEnd"/>
      <w:r w:rsidR="00227583" w:rsidRPr="003C7E24">
        <w:rPr>
          <w:rFonts w:ascii="Times New Roman" w:hAnsi="Times New Roman" w:cs="Times New Roman"/>
          <w:sz w:val="24"/>
          <w:szCs w:val="24"/>
        </w:rPr>
        <w:t xml:space="preserve"> мастерская») направлено на приобщение участников детского объединения к археологии, при помощи осязаемого и наглядного материала. Ребята могут почувствовать</w:t>
      </w:r>
      <w:r w:rsidR="008E246A" w:rsidRPr="003C7E24">
        <w:rPr>
          <w:rFonts w:ascii="Times New Roman" w:hAnsi="Times New Roman" w:cs="Times New Roman"/>
          <w:sz w:val="24"/>
          <w:szCs w:val="24"/>
        </w:rPr>
        <w:t>,</w:t>
      </w:r>
      <w:r w:rsidR="00227583" w:rsidRPr="003C7E24">
        <w:rPr>
          <w:rFonts w:ascii="Times New Roman" w:hAnsi="Times New Roman" w:cs="Times New Roman"/>
          <w:sz w:val="24"/>
          <w:szCs w:val="24"/>
        </w:rPr>
        <w:t xml:space="preserve"> в каких условиях жили наши предки, где и как они изготовляли орудия труда, узнать расположение палеолитических стоянок на местности.</w:t>
      </w:r>
    </w:p>
    <w:p w:rsidR="003C7E24" w:rsidRPr="003C7E24" w:rsidRDefault="003C7E24" w:rsidP="003C7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033E" w:rsidRPr="006C033E" w:rsidRDefault="006C033E" w:rsidP="006C033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428"/>
            <wp:effectExtent l="19050" t="0" r="3175" b="0"/>
            <wp:docPr id="5" name="Рисунок 5" descr="F:\школа\ЛетописьПИК\ОтчетМай14\фото\IMG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школа\ЛетописьПИК\ОтчетМай14\фото\IMG_0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33E" w:rsidRPr="00A370C7" w:rsidRDefault="006C033E" w:rsidP="006C033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370C7">
        <w:rPr>
          <w:rFonts w:ascii="Times New Roman" w:hAnsi="Times New Roman" w:cs="Times New Roman"/>
          <w:sz w:val="24"/>
          <w:szCs w:val="24"/>
        </w:rPr>
        <w:t xml:space="preserve">Экскурсия на </w:t>
      </w:r>
      <w:proofErr w:type="spellStart"/>
      <w:r w:rsidRPr="00A370C7">
        <w:rPr>
          <w:rFonts w:ascii="Times New Roman" w:hAnsi="Times New Roman" w:cs="Times New Roman"/>
          <w:sz w:val="24"/>
          <w:szCs w:val="24"/>
        </w:rPr>
        <w:t>Сухотинской</w:t>
      </w:r>
      <w:proofErr w:type="spellEnd"/>
      <w:r w:rsidRPr="00A370C7">
        <w:rPr>
          <w:rFonts w:ascii="Times New Roman" w:hAnsi="Times New Roman" w:cs="Times New Roman"/>
          <w:sz w:val="24"/>
          <w:szCs w:val="24"/>
        </w:rPr>
        <w:t xml:space="preserve"> мастерской</w:t>
      </w:r>
    </w:p>
    <w:p w:rsidR="006C033E" w:rsidRDefault="006C033E" w:rsidP="00A52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033E" w:rsidRDefault="006C033E" w:rsidP="00A52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033E" w:rsidRDefault="006C033E" w:rsidP="003C7E24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iCs/>
          <w:sz w:val="24"/>
          <w:szCs w:val="24"/>
        </w:rPr>
      </w:pPr>
      <w:r w:rsidRPr="003C7E24">
        <w:rPr>
          <w:rFonts w:ascii="Times New Roman" w:eastAsiaTheme="majorEastAsia" w:hAnsi="Times New Roman" w:cs="Times New Roman"/>
          <w:iCs/>
          <w:sz w:val="24"/>
          <w:szCs w:val="24"/>
        </w:rPr>
        <w:t>Туристические походы направлены на сплочение группы, организацию совместной работы обучающихся, поддержание физической формы и здоровья ребят. Выходы на природу способствуют улучшению эмоционального климата в группе и приобретению положительных эмоций каждым подростком.</w:t>
      </w:r>
    </w:p>
    <w:p w:rsidR="003C7E24" w:rsidRPr="003C7E24" w:rsidRDefault="003C7E24" w:rsidP="003C7E24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iCs/>
          <w:sz w:val="24"/>
          <w:szCs w:val="24"/>
        </w:rPr>
      </w:pPr>
    </w:p>
    <w:p w:rsidR="006C033E" w:rsidRPr="006C033E" w:rsidRDefault="006C033E" w:rsidP="00A370C7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428"/>
            <wp:effectExtent l="19050" t="0" r="3175" b="0"/>
            <wp:docPr id="6" name="Рисунок 6" descr="F:\школа\ЛетописьПИК\ОтчетМай14\фото\IMG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школа\ЛетописьПИК\ОтчетМай14\фото\IMG_0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33E" w:rsidRPr="008E246A" w:rsidRDefault="006C033E" w:rsidP="00A370C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246A">
        <w:rPr>
          <w:rFonts w:ascii="Times New Roman" w:hAnsi="Times New Roman" w:cs="Times New Roman"/>
          <w:sz w:val="24"/>
          <w:szCs w:val="24"/>
        </w:rPr>
        <w:t>Приготовление обеда на костре</w:t>
      </w:r>
    </w:p>
    <w:p w:rsidR="00AB0402" w:rsidRPr="003C7E24" w:rsidRDefault="00AB0402" w:rsidP="003C7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033E" w:rsidRPr="003C7E24" w:rsidRDefault="00AB0402" w:rsidP="003C7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E24">
        <w:rPr>
          <w:rFonts w:ascii="Times New Roman" w:hAnsi="Times New Roman" w:cs="Times New Roman"/>
          <w:sz w:val="24"/>
          <w:szCs w:val="24"/>
        </w:rPr>
        <w:t>В туристические походы привлекаются студенты исторического факультета, молодые преподаватели и даже служащие краевой администрации. Это способствует большей социализации подростков в мир слышащих, а также завязыванию дружеских отношений.</w:t>
      </w:r>
    </w:p>
    <w:p w:rsidR="00AB0402" w:rsidRPr="003C7E24" w:rsidRDefault="00AB0402" w:rsidP="003C7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E24">
        <w:rPr>
          <w:rFonts w:ascii="Times New Roman" w:hAnsi="Times New Roman" w:cs="Times New Roman"/>
          <w:sz w:val="24"/>
          <w:szCs w:val="24"/>
        </w:rPr>
        <w:t xml:space="preserve">Программа данного мероприятия, включает в себя подвижные игры и соревнования. Излюбленной игрой для школьников, стала прицельная стрельба из пневматического оружия, предоставленного бывшим педагогом, а в настоящее время служащим администрации Губернатора Забайкальского края </w:t>
      </w:r>
      <w:proofErr w:type="spellStart"/>
      <w:r w:rsidRPr="003C7E24">
        <w:rPr>
          <w:rFonts w:ascii="Times New Roman" w:hAnsi="Times New Roman" w:cs="Times New Roman"/>
          <w:sz w:val="24"/>
          <w:szCs w:val="24"/>
        </w:rPr>
        <w:t>Граселиусом</w:t>
      </w:r>
      <w:proofErr w:type="spellEnd"/>
      <w:r w:rsidRPr="003C7E24">
        <w:rPr>
          <w:rFonts w:ascii="Times New Roman" w:hAnsi="Times New Roman" w:cs="Times New Roman"/>
          <w:sz w:val="24"/>
          <w:szCs w:val="24"/>
        </w:rPr>
        <w:t xml:space="preserve"> Романом Вадимовичем.</w:t>
      </w:r>
    </w:p>
    <w:p w:rsidR="00AB0402" w:rsidRDefault="00AB0402" w:rsidP="00A52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0402" w:rsidRDefault="00AB0402" w:rsidP="00C0072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3285" cy="2580980"/>
            <wp:effectExtent l="19050" t="0" r="0" b="0"/>
            <wp:docPr id="7" name="Рисунок 7" descr="F:\школа\ЛетописьПИК\ОтчетМай14\фото\IMG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школа\ЛетописьПИК\ОтчетМай14\фото\IMG_0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71" cy="258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0C7" w:rsidRPr="00C00727" w:rsidRDefault="00A370C7" w:rsidP="00C0072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00727" w:rsidRPr="008E246A" w:rsidRDefault="00A370C7" w:rsidP="00C007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246A">
        <w:rPr>
          <w:rFonts w:ascii="Times New Roman" w:hAnsi="Times New Roman" w:cs="Times New Roman"/>
          <w:sz w:val="24"/>
          <w:szCs w:val="24"/>
        </w:rPr>
        <w:lastRenderedPageBreak/>
        <w:t>Стрельба из пневматического пистолета</w:t>
      </w:r>
    </w:p>
    <w:p w:rsidR="00A370C7" w:rsidRDefault="00A370C7" w:rsidP="00C0072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370C7" w:rsidRDefault="00A370C7" w:rsidP="00C0072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3958428"/>
            <wp:effectExtent l="19050" t="0" r="3175" b="0"/>
            <wp:docPr id="8" name="Рисунок 8" descr="F:\школа\ЛетописьПИК\ОтчетМай14\фото\IMG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школа\ЛетописьПИК\ОтчетМай14\фото\IMG_00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0C7" w:rsidRDefault="00A370C7" w:rsidP="00C0072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370C7" w:rsidRPr="003C7E24" w:rsidRDefault="00A370C7" w:rsidP="003C7E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7E24">
        <w:rPr>
          <w:rFonts w:ascii="Times New Roman" w:hAnsi="Times New Roman" w:cs="Times New Roman"/>
          <w:sz w:val="24"/>
          <w:szCs w:val="24"/>
        </w:rPr>
        <w:t>Групповое фото</w:t>
      </w:r>
    </w:p>
    <w:p w:rsidR="00AB0402" w:rsidRPr="003C7E24" w:rsidRDefault="00AB0402" w:rsidP="003C7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70C7" w:rsidRPr="003C7E24" w:rsidRDefault="00A370C7" w:rsidP="003C7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E24">
        <w:rPr>
          <w:rFonts w:ascii="Times New Roman" w:hAnsi="Times New Roman" w:cs="Times New Roman"/>
          <w:sz w:val="24"/>
          <w:szCs w:val="24"/>
        </w:rPr>
        <w:t xml:space="preserve">Конечно </w:t>
      </w:r>
      <w:r w:rsidR="00E92A04" w:rsidRPr="003C7E24">
        <w:rPr>
          <w:rFonts w:ascii="Times New Roman" w:hAnsi="Times New Roman" w:cs="Times New Roman"/>
          <w:sz w:val="24"/>
          <w:szCs w:val="24"/>
        </w:rPr>
        <w:t>же,</w:t>
      </w:r>
      <w:r w:rsidRPr="003C7E24">
        <w:rPr>
          <w:rFonts w:ascii="Times New Roman" w:hAnsi="Times New Roman" w:cs="Times New Roman"/>
          <w:sz w:val="24"/>
          <w:szCs w:val="24"/>
        </w:rPr>
        <w:t xml:space="preserve"> не стоит забывать и об учебном процессе</w:t>
      </w:r>
      <w:r w:rsidR="00E92A04" w:rsidRPr="003C7E24">
        <w:rPr>
          <w:rFonts w:ascii="Times New Roman" w:hAnsi="Times New Roman" w:cs="Times New Roman"/>
          <w:sz w:val="24"/>
          <w:szCs w:val="24"/>
        </w:rPr>
        <w:t xml:space="preserve">. Согласно учебной программе разработаны 5 курсов, по которым </w:t>
      </w:r>
      <w:r w:rsidR="006879D7" w:rsidRPr="003C7E24">
        <w:rPr>
          <w:rFonts w:ascii="Times New Roman" w:hAnsi="Times New Roman" w:cs="Times New Roman"/>
          <w:sz w:val="24"/>
          <w:szCs w:val="24"/>
        </w:rPr>
        <w:t>подростки</w:t>
      </w:r>
      <w:r w:rsidR="00E92A04" w:rsidRPr="003C7E24">
        <w:rPr>
          <w:rFonts w:ascii="Times New Roman" w:hAnsi="Times New Roman" w:cs="Times New Roman"/>
          <w:sz w:val="24"/>
          <w:szCs w:val="24"/>
        </w:rPr>
        <w:t xml:space="preserve"> изучают археологическую науку. Первый курс </w:t>
      </w:r>
      <w:r w:rsidR="00E92A04" w:rsidRPr="003C7E24">
        <w:rPr>
          <w:rFonts w:ascii="Times New Roman" w:hAnsi="Times New Roman" w:cs="Times New Roman"/>
          <w:b/>
          <w:i/>
          <w:sz w:val="24"/>
          <w:szCs w:val="24"/>
        </w:rPr>
        <w:t>«Археология Забайкалья: от первобытности до развитого средневековья»</w:t>
      </w:r>
      <w:r w:rsidR="00E92A04" w:rsidRPr="003C7E24">
        <w:rPr>
          <w:rFonts w:ascii="Times New Roman" w:hAnsi="Times New Roman" w:cs="Times New Roman"/>
          <w:sz w:val="24"/>
          <w:szCs w:val="24"/>
        </w:rPr>
        <w:t xml:space="preserve">; второй курс </w:t>
      </w:r>
      <w:r w:rsidR="00E92A04" w:rsidRPr="003C7E24">
        <w:rPr>
          <w:rFonts w:ascii="Times New Roman" w:hAnsi="Times New Roman" w:cs="Times New Roman"/>
          <w:b/>
          <w:i/>
          <w:sz w:val="24"/>
          <w:szCs w:val="24"/>
        </w:rPr>
        <w:t>«Первые кочевники Забайкалья: культура плиточных могил»</w:t>
      </w:r>
      <w:r w:rsidR="00E92A04" w:rsidRPr="003C7E24">
        <w:rPr>
          <w:rFonts w:ascii="Times New Roman" w:hAnsi="Times New Roman" w:cs="Times New Roman"/>
          <w:sz w:val="24"/>
          <w:szCs w:val="24"/>
        </w:rPr>
        <w:t xml:space="preserve">; третий курс </w:t>
      </w:r>
      <w:r w:rsidR="00E92A04" w:rsidRPr="003C7E24">
        <w:rPr>
          <w:rFonts w:ascii="Times New Roman" w:hAnsi="Times New Roman" w:cs="Times New Roman"/>
          <w:b/>
          <w:i/>
          <w:sz w:val="24"/>
          <w:szCs w:val="24"/>
        </w:rPr>
        <w:t>«Забайкалье в эпоху раннего средневековья: Зоргольская и Дуройская культуры»</w:t>
      </w:r>
      <w:r w:rsidR="00E92A04" w:rsidRPr="003C7E24">
        <w:rPr>
          <w:rFonts w:ascii="Times New Roman" w:hAnsi="Times New Roman" w:cs="Times New Roman"/>
          <w:sz w:val="24"/>
          <w:szCs w:val="24"/>
        </w:rPr>
        <w:t xml:space="preserve">; четвертый курс </w:t>
      </w:r>
      <w:r w:rsidR="00E92A04" w:rsidRPr="003C7E24">
        <w:rPr>
          <w:rFonts w:ascii="Times New Roman" w:hAnsi="Times New Roman" w:cs="Times New Roman"/>
          <w:b/>
          <w:i/>
          <w:sz w:val="24"/>
          <w:szCs w:val="24"/>
        </w:rPr>
        <w:t>«Кочевники Забайкалья в период монгольского владычества: Ундугунская культура»</w:t>
      </w:r>
      <w:r w:rsidR="00E92A04" w:rsidRPr="003C7E24">
        <w:rPr>
          <w:rFonts w:ascii="Times New Roman" w:hAnsi="Times New Roman" w:cs="Times New Roman"/>
          <w:sz w:val="24"/>
          <w:szCs w:val="24"/>
        </w:rPr>
        <w:t xml:space="preserve">; пятый курс </w:t>
      </w:r>
      <w:r w:rsidR="00E92A04" w:rsidRPr="003C7E24">
        <w:rPr>
          <w:rFonts w:ascii="Times New Roman" w:hAnsi="Times New Roman" w:cs="Times New Roman"/>
          <w:b/>
          <w:i/>
          <w:sz w:val="24"/>
          <w:szCs w:val="24"/>
        </w:rPr>
        <w:t>«Общие вопросы археологии»</w:t>
      </w:r>
      <w:r w:rsidR="00E92A04" w:rsidRPr="003C7E24">
        <w:rPr>
          <w:rFonts w:ascii="Times New Roman" w:hAnsi="Times New Roman" w:cs="Times New Roman"/>
          <w:sz w:val="24"/>
          <w:szCs w:val="24"/>
        </w:rPr>
        <w:t>.</w:t>
      </w:r>
    </w:p>
    <w:p w:rsidR="00E92A04" w:rsidRPr="003C7E24" w:rsidRDefault="003946CB" w:rsidP="003C7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E24">
        <w:rPr>
          <w:rFonts w:ascii="Times New Roman" w:hAnsi="Times New Roman" w:cs="Times New Roman"/>
          <w:sz w:val="24"/>
          <w:szCs w:val="24"/>
        </w:rPr>
        <w:t xml:space="preserve">На занятиях ребята изучают археологическое прошлое малой Родины, религиозные представления племен, некогда населявших территорию Забайкалья, их духовную и материальную культуру. Для наиболее лучшего усвоения полученной информации, кружковцам показываются познавательные фильмы, такие как «Прогулки с пещерным человеком», «Первые </w:t>
      </w:r>
      <w:proofErr w:type="spellStart"/>
      <w:r w:rsidRPr="003C7E24">
        <w:rPr>
          <w:rFonts w:ascii="Times New Roman" w:hAnsi="Times New Roman" w:cs="Times New Roman"/>
          <w:sz w:val="24"/>
          <w:szCs w:val="24"/>
        </w:rPr>
        <w:t>колумбы</w:t>
      </w:r>
      <w:proofErr w:type="spellEnd"/>
      <w:r w:rsidRPr="003C7E24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3C7E24">
        <w:rPr>
          <w:rFonts w:ascii="Times New Roman" w:hAnsi="Times New Roman" w:cs="Times New Roman"/>
          <w:sz w:val="24"/>
          <w:szCs w:val="24"/>
        </w:rPr>
        <w:t>Богучанский</w:t>
      </w:r>
      <w:proofErr w:type="spellEnd"/>
      <w:r w:rsidRPr="003C7E24">
        <w:rPr>
          <w:rFonts w:ascii="Times New Roman" w:hAnsi="Times New Roman" w:cs="Times New Roman"/>
          <w:sz w:val="24"/>
          <w:szCs w:val="24"/>
        </w:rPr>
        <w:t xml:space="preserve"> Эрмитаж», «</w:t>
      </w:r>
      <w:proofErr w:type="spellStart"/>
      <w:r w:rsidRPr="003C7E24">
        <w:rPr>
          <w:rFonts w:ascii="Times New Roman" w:hAnsi="Times New Roman" w:cs="Times New Roman"/>
          <w:sz w:val="24"/>
          <w:szCs w:val="24"/>
        </w:rPr>
        <w:t>Чингисхаан</w:t>
      </w:r>
      <w:proofErr w:type="spellEnd"/>
      <w:r w:rsidRPr="003C7E24">
        <w:rPr>
          <w:rFonts w:ascii="Times New Roman" w:hAnsi="Times New Roman" w:cs="Times New Roman"/>
          <w:sz w:val="24"/>
          <w:szCs w:val="24"/>
        </w:rPr>
        <w:t xml:space="preserve">», «Монгол» и другие. </w:t>
      </w:r>
      <w:proofErr w:type="gramStart"/>
      <w:r w:rsidR="004B65F5" w:rsidRPr="003C7E24">
        <w:rPr>
          <w:rFonts w:ascii="Times New Roman" w:hAnsi="Times New Roman" w:cs="Times New Roman"/>
          <w:sz w:val="24"/>
          <w:szCs w:val="24"/>
        </w:rPr>
        <w:t>Показ фильмов преследует следующие задачи:</w:t>
      </w:r>
      <w:r w:rsidRPr="003C7E24">
        <w:rPr>
          <w:rFonts w:ascii="Times New Roman" w:hAnsi="Times New Roman" w:cs="Times New Roman"/>
          <w:sz w:val="24"/>
          <w:szCs w:val="24"/>
        </w:rPr>
        <w:t xml:space="preserve"> формировани</w:t>
      </w:r>
      <w:r w:rsidR="004B65F5" w:rsidRPr="003C7E24">
        <w:rPr>
          <w:rFonts w:ascii="Times New Roman" w:hAnsi="Times New Roman" w:cs="Times New Roman"/>
          <w:sz w:val="24"/>
          <w:szCs w:val="24"/>
        </w:rPr>
        <w:t>е</w:t>
      </w:r>
      <w:r w:rsidR="008E246A" w:rsidRPr="003C7E24">
        <w:rPr>
          <w:rFonts w:ascii="Times New Roman" w:hAnsi="Times New Roman" w:cs="Times New Roman"/>
          <w:sz w:val="24"/>
          <w:szCs w:val="24"/>
        </w:rPr>
        <w:t xml:space="preserve"> у </w:t>
      </w:r>
      <w:r w:rsidRPr="003C7E24">
        <w:rPr>
          <w:rFonts w:ascii="Times New Roman" w:hAnsi="Times New Roman" w:cs="Times New Roman"/>
          <w:sz w:val="24"/>
          <w:szCs w:val="24"/>
        </w:rPr>
        <w:t xml:space="preserve">обучающихся научного мировоззрения о </w:t>
      </w:r>
      <w:r w:rsidR="004B65F5" w:rsidRPr="003C7E24">
        <w:rPr>
          <w:rFonts w:ascii="Times New Roman" w:hAnsi="Times New Roman" w:cs="Times New Roman"/>
          <w:sz w:val="24"/>
          <w:szCs w:val="24"/>
        </w:rPr>
        <w:t>материальности и познаваемости мира; содействие эстетическому воспитанию; развитие познавательного интереса к археологии, основываясь на последние достижения науки и т.п.</w:t>
      </w:r>
      <w:proofErr w:type="gramEnd"/>
    </w:p>
    <w:p w:rsidR="004B65F5" w:rsidRDefault="004B65F5" w:rsidP="00B640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2500" cy="3168520"/>
            <wp:effectExtent l="19050" t="0" r="0" b="0"/>
            <wp:docPr id="10" name="Рисунок 2" descr="F:\школа\ЛетописьПИК\ОтчетМай14\фото\у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кола\ЛетописьПИК\ОтчетМай14\фото\уро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66" cy="3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0A8" w:rsidRPr="00B640A8" w:rsidRDefault="00B640A8" w:rsidP="00B640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Занятие</w:t>
      </w:r>
    </w:p>
    <w:p w:rsidR="004B65F5" w:rsidRDefault="00B640A8" w:rsidP="003C7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E24">
        <w:rPr>
          <w:rFonts w:ascii="Times New Roman" w:hAnsi="Times New Roman" w:cs="Times New Roman"/>
          <w:sz w:val="24"/>
          <w:szCs w:val="24"/>
        </w:rPr>
        <w:t>Для закрепления и контроля знаний регулярно провод</w:t>
      </w:r>
      <w:r w:rsidR="006879D7" w:rsidRPr="003C7E24">
        <w:rPr>
          <w:rFonts w:ascii="Times New Roman" w:hAnsi="Times New Roman" w:cs="Times New Roman"/>
          <w:sz w:val="24"/>
          <w:szCs w:val="24"/>
        </w:rPr>
        <w:t>ятся занятия с элементами игры,</w:t>
      </w:r>
      <w:r w:rsidRPr="003C7E24">
        <w:rPr>
          <w:rFonts w:ascii="Times New Roman" w:hAnsi="Times New Roman" w:cs="Times New Roman"/>
          <w:sz w:val="24"/>
          <w:szCs w:val="24"/>
        </w:rPr>
        <w:t xml:space="preserve"> тестирование</w:t>
      </w:r>
      <w:r w:rsidR="006879D7" w:rsidRPr="003C7E24">
        <w:rPr>
          <w:rFonts w:ascii="Times New Roman" w:hAnsi="Times New Roman" w:cs="Times New Roman"/>
          <w:sz w:val="24"/>
          <w:szCs w:val="24"/>
        </w:rPr>
        <w:t xml:space="preserve"> и самостоятельные работы</w:t>
      </w:r>
      <w:r w:rsidRPr="003C7E24">
        <w:rPr>
          <w:rFonts w:ascii="Times New Roman" w:hAnsi="Times New Roman" w:cs="Times New Roman"/>
          <w:sz w:val="24"/>
          <w:szCs w:val="24"/>
        </w:rPr>
        <w:t xml:space="preserve">. Тестирование и самостоятельные работы проводятся после каждого блока тем, что способствует контролю качества усвоения полученных знаний. За настоящий учебный год, были проведены такие занятия-игры, как </w:t>
      </w:r>
      <w:r w:rsidR="00D62C3E" w:rsidRPr="003C7E24">
        <w:rPr>
          <w:rFonts w:ascii="Times New Roman" w:hAnsi="Times New Roman" w:cs="Times New Roman"/>
          <w:sz w:val="24"/>
          <w:szCs w:val="24"/>
        </w:rPr>
        <w:t>«Кто есть кто», «Путешествие в прошлое», «Загадочный конверт», «Удачливый археолог», «Вопрос-ответ». В начале апреля был проведен практический семинар «Разметка раскопа по сторонам света», благодаря которому участники детского объединения ПИК научились размечать раскоп по сторонам света, использую в качестве инструментов компас, рулетку и веревку.</w:t>
      </w:r>
    </w:p>
    <w:p w:rsidR="003C7E24" w:rsidRPr="003C7E24" w:rsidRDefault="003C7E24" w:rsidP="003C7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2C3E" w:rsidRDefault="00D62C3E" w:rsidP="00D62C3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2914650"/>
            <wp:effectExtent l="19050" t="0" r="0" b="0"/>
            <wp:docPr id="11" name="Рисунок 3" descr="F:\школа\ЛетописьПИК\ОтчетМай14\фото\ФотоУр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кола\ЛетописьПИК\ОтчетМай14\фото\ФотоУрок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C3E" w:rsidRPr="003C7E24" w:rsidRDefault="00D62C3E" w:rsidP="003C7E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7E24">
        <w:rPr>
          <w:rFonts w:ascii="Times New Roman" w:hAnsi="Times New Roman" w:cs="Times New Roman"/>
          <w:sz w:val="24"/>
          <w:szCs w:val="24"/>
        </w:rPr>
        <w:t>Работа с картой</w:t>
      </w:r>
    </w:p>
    <w:p w:rsidR="00D62C3E" w:rsidRPr="003C7E24" w:rsidRDefault="00D62C3E" w:rsidP="003C7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E24">
        <w:rPr>
          <w:rFonts w:ascii="Times New Roman" w:hAnsi="Times New Roman" w:cs="Times New Roman"/>
          <w:sz w:val="24"/>
          <w:szCs w:val="24"/>
        </w:rPr>
        <w:t xml:space="preserve">В этом учебном году, в кабинете была организована стационарная </w:t>
      </w:r>
      <w:r w:rsidR="000E3193" w:rsidRPr="003C7E24">
        <w:rPr>
          <w:rFonts w:ascii="Times New Roman" w:hAnsi="Times New Roman" w:cs="Times New Roman"/>
          <w:sz w:val="24"/>
          <w:szCs w:val="24"/>
        </w:rPr>
        <w:t>выставка,</w:t>
      </w:r>
      <w:r w:rsidRPr="003C7E24">
        <w:rPr>
          <w:rFonts w:ascii="Times New Roman" w:hAnsi="Times New Roman" w:cs="Times New Roman"/>
          <w:sz w:val="24"/>
          <w:szCs w:val="24"/>
        </w:rPr>
        <w:t xml:space="preserve"> демонстрирующая археологические и этнографические коллекции, включающие в себя орудия труда каменного века, строительный материал усадьбы монгольского феодала в пади </w:t>
      </w:r>
      <w:proofErr w:type="spellStart"/>
      <w:r w:rsidRPr="003C7E24">
        <w:rPr>
          <w:rFonts w:ascii="Times New Roman" w:hAnsi="Times New Roman" w:cs="Times New Roman"/>
          <w:sz w:val="24"/>
          <w:szCs w:val="24"/>
        </w:rPr>
        <w:t>Алестуй</w:t>
      </w:r>
      <w:proofErr w:type="spellEnd"/>
      <w:r w:rsidRPr="003C7E2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C7E24">
        <w:rPr>
          <w:rFonts w:ascii="Times New Roman" w:hAnsi="Times New Roman" w:cs="Times New Roman"/>
          <w:sz w:val="24"/>
          <w:szCs w:val="24"/>
        </w:rPr>
        <w:t>Приаргунский</w:t>
      </w:r>
      <w:proofErr w:type="spellEnd"/>
      <w:r w:rsidRPr="003C7E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7E24">
        <w:rPr>
          <w:rFonts w:ascii="Times New Roman" w:hAnsi="Times New Roman" w:cs="Times New Roman"/>
          <w:sz w:val="24"/>
          <w:szCs w:val="24"/>
        </w:rPr>
        <w:t>р-он</w:t>
      </w:r>
      <w:proofErr w:type="spellEnd"/>
      <w:r w:rsidRPr="003C7E24">
        <w:rPr>
          <w:rFonts w:ascii="Times New Roman" w:hAnsi="Times New Roman" w:cs="Times New Roman"/>
          <w:sz w:val="24"/>
          <w:szCs w:val="24"/>
        </w:rPr>
        <w:t xml:space="preserve">) и </w:t>
      </w:r>
      <w:proofErr w:type="spellStart"/>
      <w:r w:rsidRPr="003C7E24">
        <w:rPr>
          <w:rFonts w:ascii="Times New Roman" w:hAnsi="Times New Roman" w:cs="Times New Roman"/>
          <w:sz w:val="24"/>
          <w:szCs w:val="24"/>
        </w:rPr>
        <w:t>Кондуйского</w:t>
      </w:r>
      <w:proofErr w:type="spellEnd"/>
      <w:r w:rsidRPr="003C7E24">
        <w:rPr>
          <w:rFonts w:ascii="Times New Roman" w:hAnsi="Times New Roman" w:cs="Times New Roman"/>
          <w:sz w:val="24"/>
          <w:szCs w:val="24"/>
        </w:rPr>
        <w:t xml:space="preserve"> дворца (</w:t>
      </w:r>
      <w:proofErr w:type="spellStart"/>
      <w:r w:rsidRPr="003C7E24">
        <w:rPr>
          <w:rFonts w:ascii="Times New Roman" w:hAnsi="Times New Roman" w:cs="Times New Roman"/>
          <w:sz w:val="24"/>
          <w:szCs w:val="24"/>
        </w:rPr>
        <w:t>Борзинский</w:t>
      </w:r>
      <w:proofErr w:type="spellEnd"/>
      <w:r w:rsidRPr="003C7E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7E24">
        <w:rPr>
          <w:rFonts w:ascii="Times New Roman" w:hAnsi="Times New Roman" w:cs="Times New Roman"/>
          <w:sz w:val="24"/>
          <w:szCs w:val="24"/>
        </w:rPr>
        <w:t>р-он</w:t>
      </w:r>
      <w:proofErr w:type="spellEnd"/>
      <w:r w:rsidRPr="003C7E24">
        <w:rPr>
          <w:rFonts w:ascii="Times New Roman" w:hAnsi="Times New Roman" w:cs="Times New Roman"/>
          <w:sz w:val="24"/>
          <w:szCs w:val="24"/>
        </w:rPr>
        <w:t>)</w:t>
      </w:r>
      <w:r w:rsidR="000E3193" w:rsidRPr="003C7E24">
        <w:rPr>
          <w:rFonts w:ascii="Times New Roman" w:hAnsi="Times New Roman" w:cs="Times New Roman"/>
          <w:sz w:val="24"/>
          <w:szCs w:val="24"/>
        </w:rPr>
        <w:t>, бытовые вещи и утварь русских крестьян и т.п.</w:t>
      </w:r>
      <w:r w:rsidRPr="003C7E24">
        <w:rPr>
          <w:rFonts w:ascii="Times New Roman" w:hAnsi="Times New Roman" w:cs="Times New Roman"/>
          <w:sz w:val="24"/>
          <w:szCs w:val="24"/>
        </w:rPr>
        <w:t xml:space="preserve"> </w:t>
      </w:r>
      <w:r w:rsidR="000E3193" w:rsidRPr="003C7E24">
        <w:rPr>
          <w:rFonts w:ascii="Times New Roman" w:hAnsi="Times New Roman" w:cs="Times New Roman"/>
          <w:sz w:val="24"/>
          <w:szCs w:val="24"/>
        </w:rPr>
        <w:t>В течение года коллекции обновлялись.</w:t>
      </w:r>
    </w:p>
    <w:p w:rsidR="000E3193" w:rsidRPr="003C7E24" w:rsidRDefault="000E3193" w:rsidP="003C7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E24">
        <w:rPr>
          <w:rFonts w:ascii="Times New Roman" w:hAnsi="Times New Roman" w:cs="Times New Roman"/>
          <w:sz w:val="24"/>
          <w:szCs w:val="24"/>
        </w:rPr>
        <w:lastRenderedPageBreak/>
        <w:t xml:space="preserve">27.04.2014 г. в рамках детского объединения ПИК проводилось сочинение на тему «Что мне дает участие в работе археологического кружка?». Анализ работ учащихся выявил, что занятия на археологическом кружке для ребят интересны, они дают им новые знания. Больше всего кружковцам нравится ходить в походы и на экскурсии на археологические памятники. Все без исключения члены кружка планируют принять участие в археологических работах, которые пройдут в </w:t>
      </w:r>
      <w:proofErr w:type="spellStart"/>
      <w:r w:rsidRPr="003C7E24">
        <w:rPr>
          <w:rFonts w:ascii="Times New Roman" w:hAnsi="Times New Roman" w:cs="Times New Roman"/>
          <w:sz w:val="24"/>
          <w:szCs w:val="24"/>
        </w:rPr>
        <w:t>Красночикойском</w:t>
      </w:r>
      <w:proofErr w:type="spellEnd"/>
      <w:r w:rsidRPr="003C7E24">
        <w:rPr>
          <w:rFonts w:ascii="Times New Roman" w:hAnsi="Times New Roman" w:cs="Times New Roman"/>
          <w:sz w:val="24"/>
          <w:szCs w:val="24"/>
        </w:rPr>
        <w:t xml:space="preserve"> районе Забайкальского края, на базе </w:t>
      </w:r>
      <w:proofErr w:type="spellStart"/>
      <w:r w:rsidRPr="003C7E24">
        <w:rPr>
          <w:rFonts w:ascii="Times New Roman" w:hAnsi="Times New Roman" w:cs="Times New Roman"/>
          <w:sz w:val="24"/>
          <w:szCs w:val="24"/>
        </w:rPr>
        <w:t>Чикойской</w:t>
      </w:r>
      <w:proofErr w:type="spellEnd"/>
      <w:r w:rsidRPr="003C7E24">
        <w:rPr>
          <w:rFonts w:ascii="Times New Roman" w:hAnsi="Times New Roman" w:cs="Times New Roman"/>
          <w:sz w:val="24"/>
          <w:szCs w:val="24"/>
        </w:rPr>
        <w:t xml:space="preserve"> археологической экспедиции</w:t>
      </w:r>
      <w:r w:rsidR="00981C17" w:rsidRPr="003C7E24">
        <w:rPr>
          <w:rFonts w:ascii="Times New Roman" w:hAnsi="Times New Roman" w:cs="Times New Roman"/>
          <w:sz w:val="24"/>
          <w:szCs w:val="24"/>
        </w:rPr>
        <w:t xml:space="preserve">. Цель планируемых раскопок заключается в научном исследовании стоянок древнего человека, жившего десятки тысячелетий назад на берегах рек Чикоя и </w:t>
      </w:r>
      <w:proofErr w:type="spellStart"/>
      <w:r w:rsidR="00981C17" w:rsidRPr="003C7E24">
        <w:rPr>
          <w:rFonts w:ascii="Times New Roman" w:hAnsi="Times New Roman" w:cs="Times New Roman"/>
          <w:sz w:val="24"/>
          <w:szCs w:val="24"/>
        </w:rPr>
        <w:t>Мензы</w:t>
      </w:r>
      <w:proofErr w:type="spellEnd"/>
      <w:r w:rsidR="00981C17" w:rsidRPr="003C7E24">
        <w:rPr>
          <w:rFonts w:ascii="Times New Roman" w:hAnsi="Times New Roman" w:cs="Times New Roman"/>
          <w:sz w:val="24"/>
          <w:szCs w:val="24"/>
        </w:rPr>
        <w:t>.</w:t>
      </w:r>
    </w:p>
    <w:sectPr w:rsidR="000E3193" w:rsidRPr="003C7E24" w:rsidSect="006879D7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6826" w:rsidRDefault="007E6826" w:rsidP="006879D7">
      <w:pPr>
        <w:spacing w:after="0" w:line="240" w:lineRule="auto"/>
      </w:pPr>
      <w:r>
        <w:separator/>
      </w:r>
    </w:p>
  </w:endnote>
  <w:endnote w:type="continuationSeparator" w:id="0">
    <w:p w:rsidR="007E6826" w:rsidRDefault="007E6826" w:rsidP="00687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391359"/>
      <w:docPartObj>
        <w:docPartGallery w:val="Page Numbers (Bottom of Page)"/>
        <w:docPartUnique/>
      </w:docPartObj>
    </w:sdtPr>
    <w:sdtContent>
      <w:p w:rsidR="006879D7" w:rsidRDefault="008F1E9B">
        <w:pPr>
          <w:pStyle w:val="a7"/>
          <w:jc w:val="right"/>
        </w:pPr>
        <w:fldSimple w:instr=" PAGE   \* MERGEFORMAT ">
          <w:r w:rsidR="003C7E24">
            <w:rPr>
              <w:noProof/>
            </w:rPr>
            <w:t>2</w:t>
          </w:r>
        </w:fldSimple>
      </w:p>
    </w:sdtContent>
  </w:sdt>
  <w:p w:rsidR="006879D7" w:rsidRDefault="006879D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6826" w:rsidRDefault="007E6826" w:rsidP="006879D7">
      <w:pPr>
        <w:spacing w:after="0" w:line="240" w:lineRule="auto"/>
      </w:pPr>
      <w:r>
        <w:separator/>
      </w:r>
    </w:p>
  </w:footnote>
  <w:footnote w:type="continuationSeparator" w:id="0">
    <w:p w:rsidR="007E6826" w:rsidRDefault="007E6826" w:rsidP="006879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704B"/>
    <w:rsid w:val="000E3193"/>
    <w:rsid w:val="00227583"/>
    <w:rsid w:val="00233D7B"/>
    <w:rsid w:val="002A2354"/>
    <w:rsid w:val="002B5DF1"/>
    <w:rsid w:val="003946CB"/>
    <w:rsid w:val="003C7E24"/>
    <w:rsid w:val="0045465E"/>
    <w:rsid w:val="00456C7D"/>
    <w:rsid w:val="004B65F5"/>
    <w:rsid w:val="006564ED"/>
    <w:rsid w:val="006728BE"/>
    <w:rsid w:val="006879D7"/>
    <w:rsid w:val="006C033E"/>
    <w:rsid w:val="007278B0"/>
    <w:rsid w:val="00783783"/>
    <w:rsid w:val="007C1B8E"/>
    <w:rsid w:val="007E6826"/>
    <w:rsid w:val="00866E91"/>
    <w:rsid w:val="008E246A"/>
    <w:rsid w:val="008F1E9B"/>
    <w:rsid w:val="00981C17"/>
    <w:rsid w:val="0099704B"/>
    <w:rsid w:val="00A370C7"/>
    <w:rsid w:val="00A52DE8"/>
    <w:rsid w:val="00AA24ED"/>
    <w:rsid w:val="00AB0402"/>
    <w:rsid w:val="00AE1BBC"/>
    <w:rsid w:val="00B640A8"/>
    <w:rsid w:val="00BA1A54"/>
    <w:rsid w:val="00BE666B"/>
    <w:rsid w:val="00C00727"/>
    <w:rsid w:val="00C969C1"/>
    <w:rsid w:val="00D62C3E"/>
    <w:rsid w:val="00E92A04"/>
    <w:rsid w:val="00ED5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7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3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87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879D7"/>
  </w:style>
  <w:style w:type="paragraph" w:styleId="a7">
    <w:name w:val="footer"/>
    <w:basedOn w:val="a"/>
    <w:link w:val="a8"/>
    <w:uiPriority w:val="99"/>
    <w:unhideWhenUsed/>
    <w:rsid w:val="00687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879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9</Pages>
  <Words>1114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Номоконов</dc:creator>
  <cp:lastModifiedBy>User</cp:lastModifiedBy>
  <cp:revision>10</cp:revision>
  <dcterms:created xsi:type="dcterms:W3CDTF">2014-05-03T22:56:00Z</dcterms:created>
  <dcterms:modified xsi:type="dcterms:W3CDTF">2016-03-31T06:08:00Z</dcterms:modified>
</cp:coreProperties>
</file>